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4412938" w:name="document"/>
    <w:bookmarkEnd w:id="7441293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935607 | Yvonne Ghali | Muster |
Erklärung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Einwilligung (allgemein, ohne Übermittlung)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Einwilligung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 stimme zu, dass meine personenbezogenen Daten, nämlich …
[Datenarten detailliert aufzählen: zB Name, Titel, Adresse,
Geburtsdatum etc] zum Zwecke der … [genauen Zweck anführen, wozu
die Daten genau verwendet werden] verarbeitet werden. Mir ist
bekannt, dass meine Daten aufgrund … [Rechtsgrundlage der
Verarbeitung] verarbeitet werden und für … [Zeitraum, Kriterien]
vom Verantwortlichen gespeichert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Verantwortlicher der Verarbeitung ist … [Name und Kontaktdaten
des Verantwortlichen; gegebenenfalls Vertreter des
Verantwortlichen], Datenschutzbeauftragter des Verantwortlichen ist
… [Kontaktdaten des Datenschutzbeauftragten].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Einwilligung kann ich jederzeit gem Art 21 DSGVO
mittels Briefes an … [genaue Adresse] oder per E-Mail an …
[E-Mail-Adresse] widerrufen, sodass die Verarbeitung meiner Daten
ab dem Zeitpunkt des Zugangs meines Widerspruchs unzulässig ist.
Die Rechtmäßigkeit der Verarbeitung meiner Daten bis zum Widerruf
bleibt von meinem Widerruf unberührt.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Über meine Rechte auf Auskunft, Berichtigung, Löschung,
Einschränkung der Verarbeitung, Datenübertragung und Beschwerde bei
der Datenschutzbehörde wurde ich in … [zB der Datenschutzerklärung
der „Unternehmen“, abrufbar unter www…] informiert.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83936">
    <w:multiLevelType w:val="hybridMultilevel"/>
    <w:lvl w:ilvl="0" w:tplc="49807879">
      <w:start w:val="1"/>
      <w:numFmt w:val="decimal"/>
      <w:lvlText w:val="%1."/>
      <w:lvlJc w:val="left"/>
      <w:pPr>
        <w:ind w:left="720" w:hanging="360"/>
      </w:pPr>
    </w:lvl>
    <w:lvl w:ilvl="1" w:tplc="49807879" w:tentative="1">
      <w:start w:val="1"/>
      <w:numFmt w:val="lowerLetter"/>
      <w:lvlText w:val="%2."/>
      <w:lvlJc w:val="left"/>
      <w:pPr>
        <w:ind w:left="1440" w:hanging="360"/>
      </w:pPr>
    </w:lvl>
    <w:lvl w:ilvl="2" w:tplc="49807879" w:tentative="1">
      <w:start w:val="1"/>
      <w:numFmt w:val="lowerRoman"/>
      <w:lvlText w:val="%3."/>
      <w:lvlJc w:val="right"/>
      <w:pPr>
        <w:ind w:left="2160" w:hanging="180"/>
      </w:pPr>
    </w:lvl>
    <w:lvl w:ilvl="3" w:tplc="49807879" w:tentative="1">
      <w:start w:val="1"/>
      <w:numFmt w:val="decimal"/>
      <w:lvlText w:val="%4."/>
      <w:lvlJc w:val="left"/>
      <w:pPr>
        <w:ind w:left="2880" w:hanging="360"/>
      </w:pPr>
    </w:lvl>
    <w:lvl w:ilvl="4" w:tplc="49807879" w:tentative="1">
      <w:start w:val="1"/>
      <w:numFmt w:val="lowerLetter"/>
      <w:lvlText w:val="%5."/>
      <w:lvlJc w:val="left"/>
      <w:pPr>
        <w:ind w:left="3600" w:hanging="360"/>
      </w:pPr>
    </w:lvl>
    <w:lvl w:ilvl="5" w:tplc="49807879" w:tentative="1">
      <w:start w:val="1"/>
      <w:numFmt w:val="lowerRoman"/>
      <w:lvlText w:val="%6."/>
      <w:lvlJc w:val="right"/>
      <w:pPr>
        <w:ind w:left="4320" w:hanging="180"/>
      </w:pPr>
    </w:lvl>
    <w:lvl w:ilvl="6" w:tplc="49807879" w:tentative="1">
      <w:start w:val="1"/>
      <w:numFmt w:val="decimal"/>
      <w:lvlText w:val="%7."/>
      <w:lvlJc w:val="left"/>
      <w:pPr>
        <w:ind w:left="5040" w:hanging="360"/>
      </w:pPr>
    </w:lvl>
    <w:lvl w:ilvl="7" w:tplc="49807879" w:tentative="1">
      <w:start w:val="1"/>
      <w:numFmt w:val="lowerLetter"/>
      <w:lvlText w:val="%8."/>
      <w:lvlJc w:val="left"/>
      <w:pPr>
        <w:ind w:left="5760" w:hanging="360"/>
      </w:pPr>
    </w:lvl>
    <w:lvl w:ilvl="8" w:tplc="49807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83935">
    <w:multiLevelType w:val="hybridMultilevel"/>
    <w:lvl w:ilvl="0" w:tplc="88006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83935">
    <w:abstractNumId w:val="45883935"/>
  </w:num>
  <w:num w:numId="45883936">
    <w:abstractNumId w:val="45883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57352140" Type="http://schemas.openxmlformats.org/officeDocument/2006/relationships/numbering" Target="numbering.xml"/><Relationship Id="rId85907968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