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6308512" w:name="document"/>
    <w:bookmarkEnd w:id="46308512"/>
    <w:p/>
    <w:p>
      <w:pPr>
        <w:widowControl w:val="on"/>
        <w:pBdr/>
        <w:spacing w:before="0" w:after="280" w:line="240" w:lineRule="auto"/>
        <w:ind w:left="0" w:right="0"/>
        <w:jc w:val="left"/>
      </w:pPr>
      <w:r>
        <w:rPr>
          <w:rFonts w:ascii="Arial" w:hAnsi="Arial" w:eastAsia="Arial" w:cs="Arial"/>
          <w:color w:val="363A40"/>
          <w:sz w:val="24"/>
          <w:szCs w:val="24"/>
        </w:rPr>
        <w:t xml:space="preserve">Dokument-ID: 1125204 | Andrea Futterknecht |
Muster | Firmenbuchantrag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Eintragung eines Inhaberwechsels bei einem Einzelunternehmen im
Erbweg</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Landes- als Handelsgericht Krems</w:t>
      </w:r>
      <w:r>
        <w:rPr>
          <w:rFonts w:ascii="Arial" w:hAnsi="Arial" w:eastAsia="Arial" w:cs="Arial"/>
          <w:color w:val="000000"/>
          <w:sz w:val="20"/>
          <w:szCs w:val="20"/>
        </w:rPr>
        <w:br/>
        <w:t xml:space="preserve">Firmenbuch</w:t>
      </w:r>
      <w:r>
        <w:rPr>
          <w:rFonts w:ascii="Arial" w:hAnsi="Arial" w:eastAsia="Arial" w:cs="Arial"/>
          <w:color w:val="000000"/>
          <w:sz w:val="20"/>
          <w:szCs w:val="20"/>
        </w:rPr>
        <w:br/>
        <w:t xml:space="preserve">Südtirolerplatz 3</w:t>
      </w:r>
      <w:r>
        <w:rPr>
          <w:rFonts w:ascii="Arial" w:hAnsi="Arial" w:eastAsia="Arial" w:cs="Arial"/>
          <w:color w:val="000000"/>
          <w:sz w:val="20"/>
          <w:szCs w:val="20"/>
        </w:rPr>
        <w:br/>
        <w:t xml:space="preserve">3500 Krems</w:t>
      </w:r>
    </w:p>
    <w:p>
      <w:pPr>
        <w:widowControl w:val="on"/>
        <w:pBdr/>
        <w:spacing w:before="140" w:after="240" w:line="288" w:lineRule="auto"/>
        <w:ind w:left="0" w:right="0"/>
        <w:jc w:val="right"/>
      </w:pPr>
      <w:r>
        <w:rPr>
          <w:rFonts w:ascii="Arial" w:hAnsi="Arial" w:eastAsia="Arial" w:cs="Arial"/>
          <w:color w:val="000000"/>
          <w:sz w:val="20"/>
          <w:szCs w:val="20"/>
        </w:rPr>
        <w:t xml:space="preserve">FN 77777m</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Einschreiter:</w:t>
            </w:r>
          </w:p>
        </w:tc>
        <w:tc>
          <w:tcPr>
            <w:tcW w:w="0" w:type="auto"/>
            <w:shd w:val="clear" w:color="auto" w:fill="FFFFFF"/>
            <w:tcMar>
              <w:top w:w="156" w:type="dxa"/>
              <w:left w:w="0" w:type="auto"/>
              <w:bottom w:w="78" w:type="dxa"/>
              <w:right w:w="0" w:type="auto"/>
            </w:tcMar>
            <w:vAlign w:val="top"/>
          </w:tcPr>
          <w:p>
            <w:pPr>
              <w:numPr>
                <w:ilvl w:val="0"/>
                <w:numId w:val="86319289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Martha Muster, geb 01.02.1960</w:t>
            </w:r>
            <w:r>
              <w:rPr>
                <w:rFonts w:ascii="Arial" w:hAnsi="Arial" w:eastAsia="Arial" w:cs="Arial"/>
                <w:color w:val="000000"/>
                <w:position w:val="0"/>
                <w:sz w:val="20"/>
                <w:szCs w:val="20"/>
                <w:shd w:val="clear" w:color="auto" w:fill="FFFFFF"/>
              </w:rPr>
              <w:br/>
              <w:t xml:space="preserve">Exempelstraße 1, 3500 Krems</w:t>
            </w:r>
            <w:r>
              <w:rPr>
                <w:rFonts w:ascii="Arial" w:hAnsi="Arial" w:eastAsia="Arial" w:cs="Arial"/>
                <w:color w:val="000000"/>
                <w:position w:val="0"/>
                <w:sz w:val="20"/>
                <w:szCs w:val="20"/>
                <w:shd w:val="clear" w:color="auto" w:fill="FFFFFF"/>
              </w:rPr>
              <w:br/>
              <w:t xml:space="preserve">als Erbin nach Martin Muster</w:t>
            </w:r>
          </w:p>
          <w:p>
            <w:pPr>
              <w:numPr>
                <w:ilvl w:val="0"/>
                <w:numId w:val="86319289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Max Muster, geb 12.12.1990</w:t>
            </w:r>
            <w:r>
              <w:rPr>
                <w:rFonts w:ascii="Arial" w:hAnsi="Arial" w:eastAsia="Arial" w:cs="Arial"/>
                <w:color w:val="000000"/>
                <w:position w:val="0"/>
                <w:sz w:val="20"/>
                <w:szCs w:val="20"/>
                <w:shd w:val="clear" w:color="auto" w:fill="FFFFFF"/>
              </w:rPr>
              <w:br/>
              <w:t xml:space="preserve">Exempelstraße 1, 3500 Krems</w:t>
            </w:r>
            <w:r>
              <w:rPr>
                <w:rFonts w:ascii="Arial" w:hAnsi="Arial" w:eastAsia="Arial" w:cs="Arial"/>
                <w:color w:val="000000"/>
                <w:position w:val="0"/>
                <w:sz w:val="20"/>
                <w:szCs w:val="20"/>
                <w:shd w:val="clear" w:color="auto" w:fill="FFFFFF"/>
              </w:rPr>
              <w:br/>
              <w:t xml:space="preserve">als Erbe nach Martin Muster</w:t>
            </w:r>
            <w:r>
              <w:rPr>
                <w:rFonts w:ascii="Arial" w:hAnsi="Arial" w:eastAsia="Arial" w:cs="Arial"/>
                <w:color w:val="000000"/>
                <w:position w:val="0"/>
                <w:sz w:val="20"/>
                <w:szCs w:val="20"/>
                <w:shd w:val="clear" w:color="auto" w:fill="FFFFFF"/>
              </w:rPr>
              <w:br/>
              <w:t xml:space="preserve">und Inhaber des Einzelunternehmens</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Handen: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RA Dr. Gustav Wichtig</w:t>
            </w:r>
            <w:r>
              <w:rPr>
                <w:rFonts w:ascii="Arial" w:hAnsi="Arial" w:eastAsia="Arial" w:cs="Arial"/>
                <w:color w:val="000000"/>
                <w:position w:val="0"/>
                <w:sz w:val="20"/>
                <w:szCs w:val="20"/>
                <w:shd w:val="clear" w:color="auto" w:fill="FFFFFF"/>
              </w:rPr>
              <w:br/>
              <w:t xml:space="preserve">Geschäftstraße 1, 3500 Krems</w:t>
            </w:r>
            <w:r>
              <w:rPr>
                <w:rFonts w:ascii="Arial" w:hAnsi="Arial" w:eastAsia="Arial" w:cs="Arial"/>
                <w:color w:val="000000"/>
                <w:position w:val="0"/>
                <w:sz w:val="20"/>
                <w:szCs w:val="20"/>
                <w:shd w:val="clear" w:color="auto" w:fill="FFFFFF"/>
              </w:rPr>
              <w:br/>
              <w:t xml:space="preserve">Code R123456, DVR 654321 (Vollmacht erteilt)</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Eintragung eines
Inhaberwechsels</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2 Beilagen</w:t>
      </w:r>
    </w:p>
    <w:p>
      <w:pPr>
        <w:pageBreakBefore w:val="on"/>
      </w:pPr>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Sachverhalt</w:t>
      </w:r>
    </w:p>
    <w:p>
      <w:pPr>
        <w:widowControl w:val="on"/>
        <w:pBdr/>
        <w:spacing w:before="140" w:after="240" w:line="288" w:lineRule="auto"/>
        <w:ind w:left="0" w:right="0"/>
        <w:jc w:val="left"/>
      </w:pPr>
      <w:r>
        <w:rPr>
          <w:rFonts w:ascii="Arial" w:hAnsi="Arial" w:eastAsia="Arial" w:cs="Arial"/>
          <w:color w:val="000000"/>
          <w:sz w:val="20"/>
          <w:szCs w:val="20"/>
        </w:rPr>
        <w:t xml:space="preserve">Im Firmenbuch des Landesgerichtes Krems ist zu FN 77777m das
Einzelunternehmen Martin Muster Schneiderei eU eingetragen. Der
bisherige Inhaber Martin Muster ist am 11.06.2022 verstorben.</w:t>
      </w:r>
    </w:p>
    <w:p>
      <w:pPr>
        <w:widowControl w:val="on"/>
        <w:pBdr/>
        <w:spacing w:before="140" w:after="240" w:line="288" w:lineRule="auto"/>
        <w:ind w:left="0" w:right="0"/>
        <w:jc w:val="left"/>
      </w:pPr>
      <w:r>
        <w:rPr>
          <w:rFonts w:ascii="Arial" w:hAnsi="Arial" w:eastAsia="Arial" w:cs="Arial"/>
          <w:color w:val="000000"/>
          <w:sz w:val="20"/>
          <w:szCs w:val="20"/>
        </w:rPr>
        <w:t xml:space="preserve">Mit Einantwortungsbeschluss des Bezirksgerichtes Krems vom
11.11.2022 wurde der Nachlass des Verstorbenen je zur Hälfte der
Witwe Martha Muster, geb 01.02.1960 und dem Sohn Max Muster, geb
12.12.1990 eingeantwortet.</w:t>
      </w:r>
    </w:p>
    <w:p>
      <w:pPr>
        <w:widowControl w:val="on"/>
        <w:pBdr/>
        <w:spacing w:before="140" w:after="240" w:line="288" w:lineRule="auto"/>
        <w:ind w:left="0" w:right="0"/>
        <w:jc w:val="left"/>
      </w:pPr>
      <w:r>
        <w:rPr>
          <w:rFonts w:ascii="Arial" w:hAnsi="Arial" w:eastAsia="Arial" w:cs="Arial"/>
          <w:color w:val="000000"/>
          <w:sz w:val="20"/>
          <w:szCs w:val="20"/>
        </w:rPr>
        <w:t xml:space="preserve">Im Erbteilungsübereinkommen haben sich die Erben dahingehend
geeinigt, dass das eingetragene Einzelunternehmen „Martin Muster
Schneiderei eU“ vom erblichen Sohn Max Muster, geb 12.12.1990
allein fortgeführt wird, und zwar unter Beibehaltung des bisherigen
Firmenwortlautes.</w:t>
      </w:r>
    </w:p>
    <w:p>
      <w:pPr>
        <w:widowControl w:val="on"/>
        <w:pBdr/>
        <w:spacing w:before="140" w:after="240" w:line="288" w:lineRule="auto"/>
        <w:ind w:left="0" w:right="0"/>
        <w:jc w:val="left"/>
      </w:pPr>
      <w:r>
        <w:rPr>
          <w:rFonts w:ascii="Arial" w:hAnsi="Arial" w:eastAsia="Arial" w:cs="Arial"/>
          <w:color w:val="000000"/>
          <w:sz w:val="20"/>
          <w:szCs w:val="20"/>
        </w:rPr>
        <w:t xml:space="preserve">Unter Vorlage</w:t>
      </w:r>
    </w:p>
    <w:p>
      <w:pPr>
        <w:numPr>
          <w:ilvl w:val="0"/>
          <w:numId w:val="31694587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des Einantwortungsbeschlusses vom 11.11.2022, rechtskräftig
seit 01.12.2022</w:t>
      </w:r>
    </w:p>
    <w:p>
      <w:pPr>
        <w:numPr>
          <w:ilvl w:val="0"/>
          <w:numId w:val="31694587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einer beglaubigten Musterzeichnungserklärung von Max
Muster</w:t>
      </w:r>
    </w:p>
    <w:p>
      <w:pPr>
        <w:widowControl w:val="on"/>
        <w:pBdr/>
        <w:spacing w:before="140" w:after="240" w:line="288" w:lineRule="auto"/>
        <w:ind w:left="0" w:right="0"/>
        <w:jc w:val="left"/>
      </w:pPr>
      <w:r>
        <w:rPr>
          <w:rFonts w:ascii="Arial" w:hAnsi="Arial" w:eastAsia="Arial" w:cs="Arial"/>
          <w:color w:val="000000"/>
          <w:sz w:val="20"/>
          <w:szCs w:val="20"/>
        </w:rPr>
        <w:t xml:space="preserve">stellen die Einschreiter den</w:t>
      </w:r>
    </w:p>
    <w:p>
      <w:pPr>
        <w:widowControl w:val="on"/>
        <w:pBdr/>
        <w:spacing w:before="140" w:after="240" w:line="288" w:lineRule="auto"/>
        <w:ind w:left="0" w:right="0"/>
        <w:jc w:val="left"/>
      </w:pPr>
      <w:r>
        <w:rPr>
          <w:rFonts w:ascii="Arial" w:hAnsi="Arial" w:eastAsia="Arial" w:cs="Arial"/>
          <w:color w:val="000000"/>
          <w:sz w:val="20"/>
          <w:szCs w:val="20"/>
        </w:rPr>
        <w:t xml:space="preserve">Prüfziffer: ###9F3CED71C17708C4B62CFB0CB77F48D2###</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zu FN 77777m – Martin Muster Schneiderei eU</w:t>
      </w:r>
    </w:p>
    <w:p>
      <w:pPr>
        <w:widowControl w:val="on"/>
        <w:pBdr/>
        <w:spacing w:before="140" w:after="240" w:line="288" w:lineRule="auto"/>
        <w:ind w:left="0" w:right="0"/>
        <w:jc w:val="left"/>
      </w:pPr>
      <w:r>
        <w:rPr>
          <w:rFonts w:ascii="Arial" w:hAnsi="Arial" w:eastAsia="Arial" w:cs="Arial"/>
          <w:color w:val="000000"/>
          <w:sz w:val="20"/>
          <w:szCs w:val="20"/>
        </w:rPr>
        <w:t xml:space="preserve">auf Bewilligung folgender Eintragung im Firmenbuch: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INHABER/IN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Martin Muster, geb 01.01.1950</w:t>
            </w:r>
            <w:r>
              <w:rPr>
                <w:rFonts w:ascii="Arial" w:hAnsi="Arial" w:eastAsia="Arial" w:cs="Arial"/>
                <w:color w:val="000000"/>
                <w:position w:val="0"/>
                <w:sz w:val="20"/>
                <w:szCs w:val="20"/>
                <w:shd w:val="clear" w:color="auto" w:fill="FFFFFF"/>
              </w:rPr>
              <w:br/>
              <w:t xml:space="preserve">Funktion gelöscht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Max Muster, geb 12.12.1990</w:t>
            </w:r>
            <w:r>
              <w:rPr>
                <w:rFonts w:ascii="Arial" w:hAnsi="Arial" w:eastAsia="Arial" w:cs="Arial"/>
                <w:color w:val="000000"/>
                <w:position w:val="0"/>
                <w:sz w:val="20"/>
                <w:szCs w:val="20"/>
                <w:shd w:val="clear" w:color="auto" w:fill="FFFFFF"/>
              </w:rPr>
              <w:br/>
              <w:t xml:space="preserve">eingetragen</w:t>
            </w:r>
          </w:p>
        </w:tc>
      </w:tr>
      <w:tr>
        <w:trPr>
          <w:trHeight w:val="0" w:hRule="atLeast"/>
        </w:trPr>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PERSONEN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Max Muster, geb 12.12.1990</w:t>
            </w:r>
            <w:r>
              <w:rPr>
                <w:rFonts w:ascii="Arial" w:hAnsi="Arial" w:eastAsia="Arial" w:cs="Arial"/>
                <w:color w:val="000000"/>
                <w:position w:val="0"/>
                <w:sz w:val="20"/>
                <w:szCs w:val="20"/>
                <w:shd w:val="clear" w:color="auto" w:fill="FFFFFF"/>
              </w:rPr>
              <w:br/>
              <w:t xml:space="preserve">Exempelstraße 1</w:t>
            </w:r>
            <w:r>
              <w:rPr>
                <w:rFonts w:ascii="Arial" w:hAnsi="Arial" w:eastAsia="Arial" w:cs="Arial"/>
                <w:color w:val="000000"/>
                <w:position w:val="0"/>
                <w:sz w:val="20"/>
                <w:szCs w:val="20"/>
                <w:shd w:val="clear" w:color="auto" w:fill="FFFFFF"/>
              </w:rPr>
              <w:br/>
              <w:t xml:space="preserve">3500 Krems an der Donau</w:t>
            </w:r>
          </w:p>
        </w:tc>
      </w:tr>
    </w:tbl>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Martha Muster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Max Muster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7021808" w:name="note1"/>
            <w:bookmarkEnd w:id="67021808"/>
            <w:bookmarkStart w:id="1050652784154" w:name="note1"/>
            <w:r>
              <w:rPr>
                <w:rFonts w:ascii="Arial" w:hAnsi="Arial" w:eastAsia="Arial" w:cs="Arial"/>
                <w:b/>
                <w:bCs/>
                <w:color w:val="000000"/>
                <w:position w:val="0"/>
                <w:sz w:val="20"/>
                <w:szCs w:val="20"/>
              </w:rPr>
              <w:t xml:space="preserve">[1]</w:t>
            </w:r>
            <w:bookmarkEnd w:id="105065278415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Eingabeschritte für das vorliegende Firmenbuchgesuch in der
jeweiligen ERV-Maske (Software: Advokat) sind die folgenden:</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Stammdaten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Schriftsatzart: Firmenbucheintragung strukturiert
</w:t>
            </w:r>
            <w:r>
              <w:rPr>
                <w:rFonts w:ascii="Arial" w:hAnsi="Arial" w:eastAsia="Arial" w:cs="Arial"/>
                <w:i/>
                <w:iCs/>
                <w:color w:val="000000"/>
                <w:position w:val="0"/>
                <w:sz w:val="20"/>
                <w:szCs w:val="20"/>
              </w:rPr>
              <w:t xml:space="preserve">(Auswahl)</w:t>
            </w:r>
            <w:r>
              <w:rPr>
                <w:rFonts w:ascii="Arial" w:hAnsi="Arial" w:eastAsia="Arial" w:cs="Arial"/>
                <w:color w:val="000000"/>
                <w:position w:val="0"/>
                <w:sz w:val="20"/>
                <w:szCs w:val="20"/>
              </w:rPr>
              <w:br/>
              <w:t xml:space="preserve">Art: Begehren Einzelunternehmen</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Firmenbuch</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Begehren: Änderungsantrag</w:t>
            </w:r>
            <w:r>
              <w:rPr>
                <w:rFonts w:ascii="Arial" w:hAnsi="Arial" w:eastAsia="Arial" w:cs="Arial"/>
                <w:color w:val="000000"/>
                <w:position w:val="0"/>
                <w:sz w:val="20"/>
                <w:szCs w:val="20"/>
              </w:rPr>
              <w:br/>
              <w:t xml:space="preserve">Firmenbuchauszug (zuvor erstellten Firmenbuchauszug mit
historischen Daten [!] nun importieren)</w:t>
            </w:r>
            <w:r>
              <w:rPr>
                <w:rFonts w:ascii="Arial" w:hAnsi="Arial" w:eastAsia="Arial" w:cs="Arial"/>
                <w:color w:val="000000"/>
                <w:position w:val="0"/>
                <w:sz w:val="20"/>
                <w:szCs w:val="20"/>
              </w:rPr>
              <w:br/>
              <w:t xml:space="preserve">Antrag bearbeiten</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Personen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+Person (neu)</w:t>
            </w:r>
            <w:r>
              <w:rPr>
                <w:rFonts w:ascii="Arial" w:hAnsi="Arial" w:eastAsia="Arial" w:cs="Arial"/>
                <w:color w:val="000000"/>
                <w:position w:val="0"/>
                <w:sz w:val="20"/>
                <w:szCs w:val="20"/>
              </w:rPr>
              <w:br/>
              <w:t xml:space="preserve">Person (001)*</w:t>
            </w:r>
            <w:r>
              <w:rPr>
                <w:rFonts w:ascii="Arial" w:hAnsi="Arial" w:eastAsia="Arial" w:cs="Arial"/>
                <w:color w:val="000000"/>
                <w:position w:val="0"/>
                <w:sz w:val="20"/>
                <w:szCs w:val="20"/>
              </w:rPr>
              <w:br/>
              <w:t xml:space="preserve">Vorname*: Max</w:t>
            </w:r>
            <w:r>
              <w:rPr>
                <w:rFonts w:ascii="Arial" w:hAnsi="Arial" w:eastAsia="Arial" w:cs="Arial"/>
                <w:color w:val="000000"/>
                <w:position w:val="0"/>
                <w:sz w:val="20"/>
                <w:szCs w:val="20"/>
              </w:rPr>
              <w:br/>
              <w:t xml:space="preserve">Nachname*: Muster</w:t>
            </w:r>
            <w:r>
              <w:rPr>
                <w:rFonts w:ascii="Arial" w:hAnsi="Arial" w:eastAsia="Arial" w:cs="Arial"/>
                <w:color w:val="000000"/>
                <w:position w:val="0"/>
                <w:sz w:val="20"/>
                <w:szCs w:val="20"/>
              </w:rPr>
              <w:br/>
              <w:t xml:space="preserve">Geburtsdatum*: 12.12.1990</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Adresse*:</w:t>
            </w:r>
            <w:r>
              <w:rPr>
                <w:rFonts w:ascii="Arial" w:hAnsi="Arial" w:eastAsia="Arial" w:cs="Arial"/>
                <w:color w:val="000000"/>
                <w:position w:val="0"/>
                <w:sz w:val="20"/>
                <w:szCs w:val="20"/>
              </w:rPr>
              <w:br/>
              <w:t xml:space="preserve">Straße*: Exempelstraße</w:t>
            </w:r>
            <w:r>
              <w:rPr>
                <w:rFonts w:ascii="Arial" w:hAnsi="Arial" w:eastAsia="Arial" w:cs="Arial"/>
                <w:color w:val="000000"/>
                <w:position w:val="0"/>
                <w:sz w:val="20"/>
                <w:szCs w:val="20"/>
              </w:rPr>
              <w:br/>
              <w:t xml:space="preserve">Hausnummer*: 3</w:t>
            </w:r>
            <w:r>
              <w:rPr>
                <w:rFonts w:ascii="Arial" w:hAnsi="Arial" w:eastAsia="Arial" w:cs="Arial"/>
                <w:color w:val="000000"/>
                <w:position w:val="0"/>
                <w:sz w:val="20"/>
                <w:szCs w:val="20"/>
              </w:rPr>
              <w:br/>
              <w:t xml:space="preserve">Staat*: AUT-Österreich</w:t>
            </w:r>
            <w:r>
              <w:rPr>
                <w:rFonts w:ascii="Arial" w:hAnsi="Arial" w:eastAsia="Arial" w:cs="Arial"/>
                <w:color w:val="000000"/>
                <w:position w:val="0"/>
                <w:sz w:val="20"/>
                <w:szCs w:val="20"/>
              </w:rPr>
              <w:br/>
              <w:t xml:space="preserve">PLZ + Ort*: 3500 – Krems an der Donau</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Funktionen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Inhaber</w:t>
            </w:r>
            <w:r>
              <w:rPr>
                <w:rFonts w:ascii="Arial" w:hAnsi="Arial" w:eastAsia="Arial" w:cs="Arial"/>
                <w:color w:val="000000"/>
                <w:position w:val="0"/>
                <w:sz w:val="20"/>
                <w:szCs w:val="20"/>
              </w:rPr>
              <w:br/>
              <w:t xml:space="preserve">Person (A): Martin Muster, geb 01.01.1950, Exempelstraße 3, 3500
Krems an der Donau </w:t>
            </w:r>
            <w:r>
              <w:rPr>
                <w:rFonts w:ascii="Arial" w:hAnsi="Arial" w:eastAsia="Arial" w:cs="Arial"/>
                <w:i/>
                <w:iCs/>
                <w:color w:val="000000"/>
                <w:position w:val="0"/>
                <w:sz w:val="20"/>
                <w:szCs w:val="20"/>
              </w:rPr>
              <w:t xml:space="preserve">(Auswahl)</w:t>
            </w:r>
            <w:r>
              <w:rPr>
                <w:rFonts w:ascii="Arial" w:hAnsi="Arial" w:eastAsia="Arial" w:cs="Arial"/>
                <w:color w:val="000000"/>
                <w:position w:val="0"/>
                <w:sz w:val="20"/>
                <w:szCs w:val="20"/>
              </w:rPr>
              <w:br/>
              <w:t xml:space="preserve">Funktion löschen: Ja</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Person (neu):</w:t>
            </w:r>
            <w:r>
              <w:rPr>
                <w:rFonts w:ascii="Arial" w:hAnsi="Arial" w:eastAsia="Arial" w:cs="Arial"/>
                <w:color w:val="000000"/>
                <w:position w:val="0"/>
                <w:sz w:val="20"/>
                <w:szCs w:val="20"/>
              </w:rPr>
              <w:br/>
              <w:t xml:space="preserve">Person*: Max Muster, geb 12.12.1990, Exempelstraße 3, 3500 Krems an
der Donau </w:t>
            </w:r>
            <w:r>
              <w:rPr>
                <w:rFonts w:ascii="Arial" w:hAnsi="Arial" w:eastAsia="Arial" w:cs="Arial"/>
                <w:i/>
                <w:iCs/>
                <w:color w:val="000000"/>
                <w:position w:val="0"/>
                <w:sz w:val="20"/>
                <w:szCs w:val="20"/>
              </w:rPr>
              <w:t xml:space="preserve">(Auswahl)</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7889219" w:name="note2"/>
            <w:bookmarkEnd w:id="47889219"/>
            <w:bookmarkStart w:id="4992474592207" w:name="note2"/>
            <w:r>
              <w:rPr>
                <w:rFonts w:ascii="Arial" w:hAnsi="Arial" w:eastAsia="Arial" w:cs="Arial"/>
                <w:b/>
                <w:bCs/>
                <w:color w:val="000000"/>
                <w:position w:val="0"/>
                <w:sz w:val="20"/>
                <w:szCs w:val="20"/>
              </w:rPr>
              <w:t xml:space="preserve">[2]</w:t>
            </w:r>
            <w:bookmarkEnd w:id="499247459220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Nach Erledigung dieser Punkte ist unter „Firmenbuchdaten
bearbeiten und prüfen“ „Antrag prüfen“ anzuklicken. Die Eingaben
werden dadurch zum Zweck einer Vorprüfung und Erhalt der Prüfsumme
an das Bundesrechenzentrum übermittelt. Auf fehlende Daten wird in
diesem Schritt hingewiesen.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7275178" w:name="note3"/>
            <w:bookmarkEnd w:id="47275178"/>
            <w:bookmarkStart w:id="6887683237444" w:name="note3"/>
            <w:r>
              <w:rPr>
                <w:rFonts w:ascii="Arial" w:hAnsi="Arial" w:eastAsia="Arial" w:cs="Arial"/>
                <w:b/>
                <w:bCs/>
                <w:color w:val="000000"/>
                <w:position w:val="0"/>
                <w:sz w:val="20"/>
                <w:szCs w:val="20"/>
              </w:rPr>
              <w:t xml:space="preserve">[3]</w:t>
            </w:r>
            <w:bookmarkEnd w:id="688768323744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Wird eine Prüfsumme bekanntgegeben, kann der Antragstext in ein
Word-Dokument kopiert werden. Inhaltliche Veränderungen dürfen ab
diesem Moment nicht mehr vorgenommen werden. Sind Änderungen
notwendig, hat eine erneute Prüfung zu erfolgen und es ist die neue
Prüfsumme mit dem geänderten Antragstext in das Word Dokument zu
übernehmen.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5228904" w:name="note4"/>
            <w:bookmarkEnd w:id="85228904"/>
            <w:bookmarkStart w:id="4631730583157" w:name="note4"/>
            <w:r>
              <w:rPr>
                <w:rFonts w:ascii="Arial" w:hAnsi="Arial" w:eastAsia="Arial" w:cs="Arial"/>
                <w:b/>
                <w:bCs/>
                <w:color w:val="000000"/>
                <w:position w:val="0"/>
                <w:sz w:val="20"/>
                <w:szCs w:val="20"/>
              </w:rPr>
              <w:t xml:space="preserve">[4]</w:t>
            </w:r>
            <w:bookmarkEnd w:id="463173058315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Den Papier-Firmenbuchantrag hat der/die Inhaber/in (und in
diesem Fall die Miterbin) beglaubigt zu unterzeichnen; danach ist
das Dokument in Archivium oder cyberDOC einzustellen und unter dem
Reiter Anlagen die entsprechenden Daten in der elektronischen
Firmenbucheingabe einzugeben.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0332881" w:name="note5"/>
            <w:bookmarkEnd w:id="30332881"/>
            <w:bookmarkStart w:id="5775059470872" w:name="note5"/>
            <w:r>
              <w:rPr>
                <w:rFonts w:ascii="Arial" w:hAnsi="Arial" w:eastAsia="Arial" w:cs="Arial"/>
                <w:b/>
                <w:bCs/>
                <w:color w:val="000000"/>
                <w:position w:val="0"/>
                <w:sz w:val="20"/>
                <w:szCs w:val="20"/>
              </w:rPr>
              <w:t xml:space="preserve">[5]</w:t>
            </w:r>
            <w:bookmarkEnd w:id="577505947087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Wer ein bestehendes Unternehmen unter Lebenden oder von Todes
wegen erwirbt, darf für das Unternehmen die bisherige Firma, auch
wenn sie den Namen des bisherigen Unternehmers enthält, mit oder
ohne Beifügung eines das Nachfolgeverhältnis andeutenden Zusatzes
fortführen, wenn der bisherige Unternehmer oder dessen Erben in die
Fortführung der Firma ausdrücklich einwilligen. Die Führung eines
Nachfolgerzusatzes (zB „Nfg“) ist nicht erforderlich.</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694587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6319289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18563992">
    <w:multiLevelType w:val="hybridMultilevel"/>
    <w:lvl w:ilvl="0" w:tplc="67321416">
      <w:start w:val="1"/>
      <w:numFmt w:val="decimal"/>
      <w:lvlText w:val="%1."/>
      <w:lvlJc w:val="left"/>
      <w:pPr>
        <w:ind w:left="720" w:hanging="360"/>
      </w:pPr>
    </w:lvl>
    <w:lvl w:ilvl="1" w:tplc="67321416" w:tentative="1">
      <w:start w:val="1"/>
      <w:numFmt w:val="lowerLetter"/>
      <w:lvlText w:val="%2."/>
      <w:lvlJc w:val="left"/>
      <w:pPr>
        <w:ind w:left="1440" w:hanging="360"/>
      </w:pPr>
    </w:lvl>
    <w:lvl w:ilvl="2" w:tplc="67321416" w:tentative="1">
      <w:start w:val="1"/>
      <w:numFmt w:val="lowerRoman"/>
      <w:lvlText w:val="%3."/>
      <w:lvlJc w:val="right"/>
      <w:pPr>
        <w:ind w:left="2160" w:hanging="180"/>
      </w:pPr>
    </w:lvl>
    <w:lvl w:ilvl="3" w:tplc="67321416" w:tentative="1">
      <w:start w:val="1"/>
      <w:numFmt w:val="decimal"/>
      <w:lvlText w:val="%4."/>
      <w:lvlJc w:val="left"/>
      <w:pPr>
        <w:ind w:left="2880" w:hanging="360"/>
      </w:pPr>
    </w:lvl>
    <w:lvl w:ilvl="4" w:tplc="67321416" w:tentative="1">
      <w:start w:val="1"/>
      <w:numFmt w:val="lowerLetter"/>
      <w:lvlText w:val="%5."/>
      <w:lvlJc w:val="left"/>
      <w:pPr>
        <w:ind w:left="3600" w:hanging="360"/>
      </w:pPr>
    </w:lvl>
    <w:lvl w:ilvl="5" w:tplc="67321416" w:tentative="1">
      <w:start w:val="1"/>
      <w:numFmt w:val="lowerRoman"/>
      <w:lvlText w:val="%6."/>
      <w:lvlJc w:val="right"/>
      <w:pPr>
        <w:ind w:left="4320" w:hanging="180"/>
      </w:pPr>
    </w:lvl>
    <w:lvl w:ilvl="6" w:tplc="67321416" w:tentative="1">
      <w:start w:val="1"/>
      <w:numFmt w:val="decimal"/>
      <w:lvlText w:val="%7."/>
      <w:lvlJc w:val="left"/>
      <w:pPr>
        <w:ind w:left="5040" w:hanging="360"/>
      </w:pPr>
    </w:lvl>
    <w:lvl w:ilvl="7" w:tplc="67321416" w:tentative="1">
      <w:start w:val="1"/>
      <w:numFmt w:val="lowerLetter"/>
      <w:lvlText w:val="%8."/>
      <w:lvlJc w:val="left"/>
      <w:pPr>
        <w:ind w:left="5760" w:hanging="360"/>
      </w:pPr>
    </w:lvl>
    <w:lvl w:ilvl="8" w:tplc="67321416" w:tentative="1">
      <w:start w:val="1"/>
      <w:numFmt w:val="lowerRoman"/>
      <w:lvlText w:val="%9."/>
      <w:lvlJc w:val="right"/>
      <w:pPr>
        <w:ind w:left="6480" w:hanging="180"/>
      </w:pPr>
    </w:lvl>
  </w:abstractNum>
  <w:abstractNum w:abstractNumId="92913723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3386403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18563991">
    <w:multiLevelType w:val="hybridMultilevel"/>
    <w:lvl w:ilvl="0" w:tplc="55867831">
      <w:start w:val="1"/>
      <w:numFmt w:val="decimal"/>
      <w:lvlText w:val="%1."/>
      <w:lvlJc w:val="left"/>
      <w:pPr>
        <w:ind w:left="720" w:hanging="360"/>
      </w:pPr>
    </w:lvl>
    <w:lvl w:ilvl="1" w:tplc="55867831" w:tentative="1">
      <w:start w:val="1"/>
      <w:numFmt w:val="lowerLetter"/>
      <w:lvlText w:val="%2."/>
      <w:lvlJc w:val="left"/>
      <w:pPr>
        <w:ind w:left="1440" w:hanging="360"/>
      </w:pPr>
    </w:lvl>
    <w:lvl w:ilvl="2" w:tplc="55867831" w:tentative="1">
      <w:start w:val="1"/>
      <w:numFmt w:val="lowerRoman"/>
      <w:lvlText w:val="%3."/>
      <w:lvlJc w:val="right"/>
      <w:pPr>
        <w:ind w:left="2160" w:hanging="180"/>
      </w:pPr>
    </w:lvl>
    <w:lvl w:ilvl="3" w:tplc="55867831" w:tentative="1">
      <w:start w:val="1"/>
      <w:numFmt w:val="decimal"/>
      <w:lvlText w:val="%4."/>
      <w:lvlJc w:val="left"/>
      <w:pPr>
        <w:ind w:left="2880" w:hanging="360"/>
      </w:pPr>
    </w:lvl>
    <w:lvl w:ilvl="4" w:tplc="55867831" w:tentative="1">
      <w:start w:val="1"/>
      <w:numFmt w:val="lowerLetter"/>
      <w:lvlText w:val="%5."/>
      <w:lvlJc w:val="left"/>
      <w:pPr>
        <w:ind w:left="3600" w:hanging="360"/>
      </w:pPr>
    </w:lvl>
    <w:lvl w:ilvl="5" w:tplc="55867831" w:tentative="1">
      <w:start w:val="1"/>
      <w:numFmt w:val="lowerRoman"/>
      <w:lvlText w:val="%6."/>
      <w:lvlJc w:val="right"/>
      <w:pPr>
        <w:ind w:left="4320" w:hanging="180"/>
      </w:pPr>
    </w:lvl>
    <w:lvl w:ilvl="6" w:tplc="55867831" w:tentative="1">
      <w:start w:val="1"/>
      <w:numFmt w:val="decimal"/>
      <w:lvlText w:val="%7."/>
      <w:lvlJc w:val="left"/>
      <w:pPr>
        <w:ind w:left="5040" w:hanging="360"/>
      </w:pPr>
    </w:lvl>
    <w:lvl w:ilvl="7" w:tplc="55867831" w:tentative="1">
      <w:start w:val="1"/>
      <w:numFmt w:val="lowerLetter"/>
      <w:lvlText w:val="%8."/>
      <w:lvlJc w:val="left"/>
      <w:pPr>
        <w:ind w:left="5760" w:hanging="360"/>
      </w:pPr>
    </w:lvl>
    <w:lvl w:ilvl="8" w:tplc="55867831" w:tentative="1">
      <w:start w:val="1"/>
      <w:numFmt w:val="lowerRoman"/>
      <w:lvlText w:val="%9."/>
      <w:lvlJc w:val="right"/>
      <w:pPr>
        <w:ind w:left="6480" w:hanging="180"/>
      </w:pPr>
    </w:lvl>
  </w:abstractNum>
  <w:abstractNum w:abstractNumId="18563990">
    <w:multiLevelType w:val="hybridMultilevel"/>
    <w:lvl w:ilvl="0" w:tplc="216156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563990">
    <w:abstractNumId w:val="18563990"/>
  </w:num>
  <w:num w:numId="18563991">
    <w:abstractNumId w:val="18563991"/>
  </w:num>
  <w:num w:numId="733864033">
    <w:abstractNumId w:val="733864033"/>
  </w:num>
  <w:num w:numId="929137233">
    <w:abstractNumId w:val="929137233"/>
  </w:num>
  <w:num w:numId="18563992">
    <w:abstractNumId w:val="18563992"/>
  </w:num>
  <w:num w:numId="863192895">
    <w:abstractNumId w:val="863192895"/>
  </w:num>
  <w:num w:numId="316945878">
    <w:abstractNumId w:val="3169458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37308268" Type="http://schemas.openxmlformats.org/officeDocument/2006/relationships/numbering" Target="numbering.xml"/><Relationship Id="rId291780793"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