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57475827" w:name="document"/>
    <w:bookmarkEnd w:id="57475827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846967 | Andrea Futterknecht |
Muster | Grundbuchsgesuch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Einverleibung von Wohnungseigentum unter Teilung des Anteiles
eines Miteigentümers – Beschreibung ERV-Eingabe</w:t>
      </w:r>
    </w:p>
    <w:p>
      <w:pPr>
        <w:widowControl w:val="on"/>
        <w:pBdr/>
        <w:spacing w:before="24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1. Allgemeine Daten I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Begehrenstyp: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Sonstiges Begehren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Subtyp: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Sonstiges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Aktion: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Neueintragung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Personen zum Begehren: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Antragsteller: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Ernst Bauer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Geburtsdatum: 08.02.1946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Prutzendorf 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2084 Weitersfeld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Maria Bauer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Geburtsdatum: 20.09.1941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Prutzendorf 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2084 Weitersfeld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Lust am Wohnen GmbH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Neugasse 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1130 Wien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Vertreten durch: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Dr. Helga Neudecker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Rechtsanwalt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Kurze Gasse 12/3–18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1010 Wien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Urkunden zum Begehren: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Wohnungseigentumsübereinkommen vom 14.01.1998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Referenz auf Dokumentenarchiv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Archiv: Archivium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Archiv-ID: 12345-10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Gutachten über Nuttwertberechnung vom 10.12.1998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Referenz auf Dokumentenarchiv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Archiv: Archivium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Archiv-ID: 678910-10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Gutachten über Bestand an Wohnungen oder sonstigen
selbstständigen Räumlichkeiten vom 10.12.1998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Referenz auf Dokumentenarchiv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Archiv: Archivium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Archiv-ID: 111213-10</w:t>
            </w:r>
          </w:p>
        </w:tc>
      </w:tr>
    </w:tbl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2. Begehrensdaten I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Gegenstand: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Bezug auf Eintragungskategorie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Aufschrift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Einlage: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KG: 01004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EZ: 4018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Begehrenstext: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Wohnungseigentum</w:t>
            </w:r>
          </w:p>
        </w:tc>
      </w:tr>
    </w:tbl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3. Allgemeine Daten II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Begehrenstyp: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Wohnungseigentum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Subtyp: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Endgültiges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Aktion: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Einverleibung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Urkunden zum Begehren: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Wohnungseigentumsübereinkommen vom 14.01.1998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Referenz auf Dokumentenarchiv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Archiv: Archivium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Archiv-ID: 12345-10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Gutachten über Nutzwertberechnung vom 10.12.1998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Referenz auf Dokumentenarchiv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Archiv: Archivium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Archiv-ID: 678910-10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Gutachten über Bestand an Wohnungen oder sonstigen
selbstständigen Räumlichkeiten vom 10.12.1998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Referenz auf Dokumentenarchiv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Archiv: Archivium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Archiv-ID: 111213-10</w:t>
            </w:r>
          </w:p>
        </w:tc>
      </w:tr>
    </w:tbl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4. Begehrensdaten II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Gegenstand: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Bezug auf bestehende Eintragung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Einlage: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KG: 01004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EZ: 4018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B-LNR 1</w:t>
            </w:r>
          </w:p>
        </w:tc>
      </w:tr>
    </w:tbl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5. Wohnungseigentum II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Bezugsobjekt: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Objektbezeichnung: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Büro 2</w:t>
            </w:r>
          </w:p>
        </w:tc>
      </w:tr>
    </w:tbl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6. Allgemeine Daten III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Begehrenstyp: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Wohnungseigentum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Subtyp: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Endgültiges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Aktion: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Einverleibung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Urkunden zum Begehren: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Wohnungseigentumsübereinkommen vom 14.01.1998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Referenz auf Dokumentenarchiv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Archiv: Archivium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Archiv-ID: 12345-10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Gutachten über Nutzwertberechnung vom 10.12.1998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Referenz auf Dokumentenarchiv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Archiv: Archivium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Archiv-ID: 678910-10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Gutachten über Bestand an Wohnungen oder sonstigen
selbstständigen Räumlichkeiten vom 10.12.1998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Referenz auf Dokumentenarchiv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Archiv: Archivium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Archiv-ID: 111213-10</w:t>
            </w:r>
          </w:p>
        </w:tc>
      </w:tr>
    </w:tbl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7. Begehrensdaten III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Gegenstand: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Bezug auf bestehende Eintragung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Einlage: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KG: 01004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EZ: 4018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B-LNR 2</w:t>
            </w:r>
          </w:p>
        </w:tc>
      </w:tr>
    </w:tbl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8. Wohnungseigentum III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Bezugsobjekt: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Objektbezeichnung: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Geschäftslokal 1</w:t>
            </w:r>
          </w:p>
        </w:tc>
      </w:tr>
    </w:tbl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9. Allgemeine Daten IV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Begehrenstyp: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Eigentum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Subtyp: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–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Aktion: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Änderung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Urkunden zum Begehren: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Wohnungseigentumsübereinkommen vom 14.01.1998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Referenz auf Dokumentenarchiv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Archiv: Archivium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Archiv-ID: 12345-10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Gutachten über Nutzwertberechnung vom 10.12.1998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Referenz auf Dokumentenarchiv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Archiv: Archivium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Archiv-ID: 678910-10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Gutachten über Bestand an Wohnungen oder sonstigen
selbstständigen Räumlichkeiten vom 10.12.1998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Referenz auf Dokumentenarchiv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Archiv: Archivium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Archiv-ID: 111213-10</w:t>
            </w:r>
          </w:p>
        </w:tc>
      </w:tr>
    </w:tbl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10. Begehrensdaten IV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Gegenstand: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Anteilsabtrennung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Bezug auf bestehende Eintragung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Einlage: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KG: 01004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EZ: 4018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B-LNR 3</w:t>
            </w:r>
          </w:p>
        </w:tc>
      </w:tr>
    </w:tbl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11. Eigentumsrecht IV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Anteilsgröße: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373/1056</w:t>
            </w:r>
          </w:p>
        </w:tc>
      </w:tr>
    </w:tbl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12. Allgemeine Daten V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Begehrenstyp: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Eigentum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Subtyp: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–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Aktion: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Änderung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Urkunden zum Begehren: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Wohnungseigentumsübereinkommen vom 14.01.1998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Referenz auf Dokumentenarchiv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Archiv: Archivium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Archiv-ID: 12345-10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Gutachten über Nutzwertberechnung vom 10.12.1998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Referenz auf Dokumentenarchiv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Archiv: Archivium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Archiv-ID: 678910-10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Gutachten über Bestand an Wohnungen oder sonstigen
selbstständigen Räumlichkeiten vom 10.12.1998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Referenz auf Dokumentenarchiv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Archiv: Archivium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Archiv-ID: 111213-10</w:t>
            </w:r>
          </w:p>
        </w:tc>
      </w:tr>
    </w:tbl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13. Begehrensdaten V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Gegenstand: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Anteilsabtrennung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Bezug auf bestehende Eintragung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Einlage: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KG: 01004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EZ: 4018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B-LNR 3</w:t>
            </w:r>
          </w:p>
        </w:tc>
      </w:tr>
    </w:tbl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14. Eigentumsrecht V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Anteilsgröße: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373/1056</w:t>
            </w:r>
          </w:p>
        </w:tc>
      </w:tr>
    </w:tbl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15. Allgemeine Daten VI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Begehrenstyp: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Wohnungseigentum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Subtyp: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Endgültiges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Aktion: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Einverleibung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Urkunden zum Begehren: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Wohnungseigentumsübereinkommen vom 14.01.1998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Referenz auf Dokumentenarchiv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Archiv: Archivium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Archiv-ID: 12345-10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Gutachten über Nutzwertberechnung vom 10.12.1998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Referenz auf Dokumentenarchiv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Archiv: Archivium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Archiv-ID: 678910-10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Gutachten über Bestand an Wohnungen oder sonstigen
selbstständigen Räumlichkeiten vom 10.12.1998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Referenz auf Dokumentenarchiv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Archiv: Archivium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Archiv-ID: 111213-10</w:t>
            </w:r>
          </w:p>
        </w:tc>
      </w:tr>
    </w:tbl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16. Begehrensdaten VI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Gegenstand: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Bezug auf bestehende Eintragung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Einlage: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KG: 01004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EZ: 4018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B-LNR 3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373/1056 Anteile</w:t>
            </w:r>
          </w:p>
        </w:tc>
      </w:tr>
    </w:tbl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17. Wohnungseigentum VI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Bezugsobjekt: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Objektbezeichnung: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Wohnung 3</w:t>
            </w:r>
          </w:p>
        </w:tc>
      </w:tr>
    </w:tbl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18. Allgemeine Daten VII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Begehrenstyp: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Wohnungseigentum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Subtyp: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Endgültiges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Aktion: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Einverleibung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Urkunden zum Begehren: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Wohnungseigentumsübereinkommen vom 14.01.1998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Referenz auf Dokumentenarchiv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Archiv: Archivium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Archiv-ID: 12345-10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Gutachten über Nutzwertberechnung vom 10.12.1998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Referenz auf Dokumentenarchiv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Archiv: Archivium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Archiv-ID: 678910-10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Gutachten über Bestand an Wohnungen oder sonstigen
selbstständigen Räumlichkeiten vom 10.12.1998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Referenz auf Dokumentenarchiv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Archiv: Archivium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Archiv-ID: 111213-10</w:t>
            </w:r>
          </w:p>
        </w:tc>
      </w:tr>
    </w:tbl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19. Begehrensdaten VII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Gegenstand: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Bezug auf bestehende Eintragung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Einlage: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KG: 01004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EZ: 4018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B-LNR 3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137/1056 Anteile</w:t>
            </w:r>
          </w:p>
        </w:tc>
      </w:tr>
    </w:tbl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20. Wohnungseigentum VII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Bezugsobjekt: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Objektbezeichnung: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Büro 4</w:t>
            </w:r>
          </w:p>
        </w:tc>
      </w:tr>
    </w:tbl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349878">
    <w:multiLevelType w:val="hybridMultilevel"/>
    <w:lvl w:ilvl="0" w:tplc="93677066">
      <w:start w:val="1"/>
      <w:numFmt w:val="decimal"/>
      <w:lvlText w:val="%1."/>
      <w:lvlJc w:val="left"/>
      <w:pPr>
        <w:ind w:left="720" w:hanging="360"/>
      </w:pPr>
    </w:lvl>
    <w:lvl w:ilvl="1" w:tplc="93677066" w:tentative="1">
      <w:start w:val="1"/>
      <w:numFmt w:val="lowerLetter"/>
      <w:lvlText w:val="%2."/>
      <w:lvlJc w:val="left"/>
      <w:pPr>
        <w:ind w:left="1440" w:hanging="360"/>
      </w:pPr>
    </w:lvl>
    <w:lvl w:ilvl="2" w:tplc="93677066" w:tentative="1">
      <w:start w:val="1"/>
      <w:numFmt w:val="lowerRoman"/>
      <w:lvlText w:val="%3."/>
      <w:lvlJc w:val="right"/>
      <w:pPr>
        <w:ind w:left="2160" w:hanging="180"/>
      </w:pPr>
    </w:lvl>
    <w:lvl w:ilvl="3" w:tplc="93677066" w:tentative="1">
      <w:start w:val="1"/>
      <w:numFmt w:val="decimal"/>
      <w:lvlText w:val="%4."/>
      <w:lvlJc w:val="left"/>
      <w:pPr>
        <w:ind w:left="2880" w:hanging="360"/>
      </w:pPr>
    </w:lvl>
    <w:lvl w:ilvl="4" w:tplc="93677066" w:tentative="1">
      <w:start w:val="1"/>
      <w:numFmt w:val="lowerLetter"/>
      <w:lvlText w:val="%5."/>
      <w:lvlJc w:val="left"/>
      <w:pPr>
        <w:ind w:left="3600" w:hanging="360"/>
      </w:pPr>
    </w:lvl>
    <w:lvl w:ilvl="5" w:tplc="93677066" w:tentative="1">
      <w:start w:val="1"/>
      <w:numFmt w:val="lowerRoman"/>
      <w:lvlText w:val="%6."/>
      <w:lvlJc w:val="right"/>
      <w:pPr>
        <w:ind w:left="4320" w:hanging="180"/>
      </w:pPr>
    </w:lvl>
    <w:lvl w:ilvl="6" w:tplc="93677066" w:tentative="1">
      <w:start w:val="1"/>
      <w:numFmt w:val="decimal"/>
      <w:lvlText w:val="%7."/>
      <w:lvlJc w:val="left"/>
      <w:pPr>
        <w:ind w:left="5040" w:hanging="360"/>
      </w:pPr>
    </w:lvl>
    <w:lvl w:ilvl="7" w:tplc="93677066" w:tentative="1">
      <w:start w:val="1"/>
      <w:numFmt w:val="lowerLetter"/>
      <w:lvlText w:val="%8."/>
      <w:lvlJc w:val="left"/>
      <w:pPr>
        <w:ind w:left="5760" w:hanging="360"/>
      </w:pPr>
    </w:lvl>
    <w:lvl w:ilvl="8" w:tplc="936770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49877">
    <w:multiLevelType w:val="hybridMultilevel"/>
    <w:lvl w:ilvl="0" w:tplc="800258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349877">
    <w:abstractNumId w:val="16349877"/>
  </w:num>
  <w:num w:numId="16349878">
    <w:abstractNumId w:val="163498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699483513" Type="http://schemas.openxmlformats.org/officeDocument/2006/relationships/numbering" Target="numbering.xml"/><Relationship Id="rId791823410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