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0377145" w:name="document"/>
    <w:bookmarkEnd w:id="60377145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1005960 | Martina Bergmann - Heinz
Schinner - Wolfgang Reisinger | Muster 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Entscheidungsmatrix Versicherung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Versicherungssumme nach einer Vorschätzung (Neuwert)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Feuer, Leitungswasser, Haftpflicht gemäß MRG, Sturm und Glas
mit Zustimmung der Mieter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Feuer mit Aufräum-, Abbruch-, Feuerlösch- (3–10 % je nach
Bauweise) und Entsorgungskosten (mind 1 %)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Leitungswasser inkl Korrosion, evtl Dichtung, Armaturen,
Verstopfung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Haftpflichtsummen, evtl Niederschlagsklausel für
nichtvermieteten Bestand, Umweltschäden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Sturm mit Abbruch- und Aufräumkosten (üblich 3–10 %)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adäquater Vorsorgepost, 5–20 %, beinhaltet Index,
Vergessenes, Irrtum, bauliche Erweiterungen, daher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Ohne Indexklausel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Hauptfälligkeit Jahresbeginn oder Geschäftsjahr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Prämienzahlung vierteljährlich (ohne Zuschlag)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Mehrere Polizzen zum Hauptvertrag zusammenlegen</w:t>
      </w:r>
    </w:p>
    <w:p>
      <w:pPr>
        <w:numPr>
          <w:ilvl w:val="0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Jährliche Überprüfung der
</w:t>
      </w:r>
    </w:p>
    <w:p>
      <w:pPr>
        <w:numPr>
          <w:ilvl w:val="1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Versicherungssummen</w:t>
      </w:r>
    </w:p>
    <w:p>
      <w:pPr>
        <w:numPr>
          <w:ilvl w:val="1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Hausbesitzer, Miteigentümer</w:t>
      </w:r>
    </w:p>
    <w:p>
      <w:pPr>
        <w:numPr>
          <w:ilvl w:val="1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Sperrscheine</w:t>
      </w:r>
    </w:p>
    <w:p>
      <w:pPr>
        <w:numPr>
          <w:ilvl w:val="1"/>
          <w:numId w:val="97559781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offenen Schäden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597811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87184253">
    <w:multiLevelType w:val="hybridMultilevel"/>
    <w:lvl w:ilvl="0" w:tplc="13516593">
      <w:start w:val="1"/>
      <w:numFmt w:val="decimal"/>
      <w:lvlText w:val="%1."/>
      <w:lvlJc w:val="left"/>
      <w:pPr>
        <w:ind w:left="720" w:hanging="360"/>
      </w:pPr>
    </w:lvl>
    <w:lvl w:ilvl="1" w:tplc="13516593" w:tentative="1">
      <w:start w:val="1"/>
      <w:numFmt w:val="lowerLetter"/>
      <w:lvlText w:val="%2."/>
      <w:lvlJc w:val="left"/>
      <w:pPr>
        <w:ind w:left="1440" w:hanging="360"/>
      </w:pPr>
    </w:lvl>
    <w:lvl w:ilvl="2" w:tplc="13516593" w:tentative="1">
      <w:start w:val="1"/>
      <w:numFmt w:val="lowerRoman"/>
      <w:lvlText w:val="%3."/>
      <w:lvlJc w:val="right"/>
      <w:pPr>
        <w:ind w:left="2160" w:hanging="180"/>
      </w:pPr>
    </w:lvl>
    <w:lvl w:ilvl="3" w:tplc="13516593" w:tentative="1">
      <w:start w:val="1"/>
      <w:numFmt w:val="decimal"/>
      <w:lvlText w:val="%4."/>
      <w:lvlJc w:val="left"/>
      <w:pPr>
        <w:ind w:left="2880" w:hanging="360"/>
      </w:pPr>
    </w:lvl>
    <w:lvl w:ilvl="4" w:tplc="13516593" w:tentative="1">
      <w:start w:val="1"/>
      <w:numFmt w:val="lowerLetter"/>
      <w:lvlText w:val="%5."/>
      <w:lvlJc w:val="left"/>
      <w:pPr>
        <w:ind w:left="3600" w:hanging="360"/>
      </w:pPr>
    </w:lvl>
    <w:lvl w:ilvl="5" w:tplc="13516593" w:tentative="1">
      <w:start w:val="1"/>
      <w:numFmt w:val="lowerRoman"/>
      <w:lvlText w:val="%6."/>
      <w:lvlJc w:val="right"/>
      <w:pPr>
        <w:ind w:left="4320" w:hanging="180"/>
      </w:pPr>
    </w:lvl>
    <w:lvl w:ilvl="6" w:tplc="13516593" w:tentative="1">
      <w:start w:val="1"/>
      <w:numFmt w:val="decimal"/>
      <w:lvlText w:val="%7."/>
      <w:lvlJc w:val="left"/>
      <w:pPr>
        <w:ind w:left="5040" w:hanging="360"/>
      </w:pPr>
    </w:lvl>
    <w:lvl w:ilvl="7" w:tplc="13516593" w:tentative="1">
      <w:start w:val="1"/>
      <w:numFmt w:val="lowerLetter"/>
      <w:lvlText w:val="%8."/>
      <w:lvlJc w:val="left"/>
      <w:pPr>
        <w:ind w:left="5760" w:hanging="360"/>
      </w:pPr>
    </w:lvl>
    <w:lvl w:ilvl="8" w:tplc="135165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600432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87184252">
    <w:multiLevelType w:val="hybridMultilevel"/>
    <w:lvl w:ilvl="0" w:tplc="50806450">
      <w:start w:val="1"/>
      <w:numFmt w:val="decimal"/>
      <w:lvlText w:val="%1."/>
      <w:lvlJc w:val="left"/>
      <w:pPr>
        <w:ind w:left="720" w:hanging="360"/>
      </w:pPr>
    </w:lvl>
    <w:lvl w:ilvl="1" w:tplc="50806450" w:tentative="1">
      <w:start w:val="1"/>
      <w:numFmt w:val="lowerLetter"/>
      <w:lvlText w:val="%2."/>
      <w:lvlJc w:val="left"/>
      <w:pPr>
        <w:ind w:left="1440" w:hanging="360"/>
      </w:pPr>
    </w:lvl>
    <w:lvl w:ilvl="2" w:tplc="50806450" w:tentative="1">
      <w:start w:val="1"/>
      <w:numFmt w:val="lowerRoman"/>
      <w:lvlText w:val="%3."/>
      <w:lvlJc w:val="right"/>
      <w:pPr>
        <w:ind w:left="2160" w:hanging="180"/>
      </w:pPr>
    </w:lvl>
    <w:lvl w:ilvl="3" w:tplc="50806450" w:tentative="1">
      <w:start w:val="1"/>
      <w:numFmt w:val="decimal"/>
      <w:lvlText w:val="%4."/>
      <w:lvlJc w:val="left"/>
      <w:pPr>
        <w:ind w:left="2880" w:hanging="360"/>
      </w:pPr>
    </w:lvl>
    <w:lvl w:ilvl="4" w:tplc="50806450" w:tentative="1">
      <w:start w:val="1"/>
      <w:numFmt w:val="lowerLetter"/>
      <w:lvlText w:val="%5."/>
      <w:lvlJc w:val="left"/>
      <w:pPr>
        <w:ind w:left="3600" w:hanging="360"/>
      </w:pPr>
    </w:lvl>
    <w:lvl w:ilvl="5" w:tplc="50806450" w:tentative="1">
      <w:start w:val="1"/>
      <w:numFmt w:val="lowerRoman"/>
      <w:lvlText w:val="%6."/>
      <w:lvlJc w:val="right"/>
      <w:pPr>
        <w:ind w:left="4320" w:hanging="180"/>
      </w:pPr>
    </w:lvl>
    <w:lvl w:ilvl="6" w:tplc="50806450" w:tentative="1">
      <w:start w:val="1"/>
      <w:numFmt w:val="decimal"/>
      <w:lvlText w:val="%7."/>
      <w:lvlJc w:val="left"/>
      <w:pPr>
        <w:ind w:left="5040" w:hanging="360"/>
      </w:pPr>
    </w:lvl>
    <w:lvl w:ilvl="7" w:tplc="50806450" w:tentative="1">
      <w:start w:val="1"/>
      <w:numFmt w:val="lowerLetter"/>
      <w:lvlText w:val="%8."/>
      <w:lvlJc w:val="left"/>
      <w:pPr>
        <w:ind w:left="5760" w:hanging="360"/>
      </w:pPr>
    </w:lvl>
    <w:lvl w:ilvl="8" w:tplc="50806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184251">
    <w:multiLevelType w:val="hybridMultilevel"/>
    <w:lvl w:ilvl="0" w:tplc="58289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84251">
    <w:abstractNumId w:val="87184251"/>
  </w:num>
  <w:num w:numId="87184252">
    <w:abstractNumId w:val="87184252"/>
  </w:num>
  <w:num w:numId="315600432">
    <w:abstractNumId w:val="315600432"/>
  </w:num>
  <w:num w:numId="87184253">
    <w:abstractNumId w:val="87184253"/>
  </w:num>
  <w:num w:numId="975597811">
    <w:abstractNumId w:val="9755978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80330621" Type="http://schemas.openxmlformats.org/officeDocument/2006/relationships/numbering" Target="numbering.xml"/><Relationship Id="rId44762668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