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7455712" w:name="document"/>
    <w:bookmarkEnd w:id="5745571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821843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Beispieldokumentation Absaugeinrichtung – Lüftungsanlage
(GKV)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Entsprechend dem Prüfblatt „Absaugeinrichtungen, Lüftungsanlagen
zur Abführung von gesundheitsgefährdenden Arbeitsstoffen
(GKV)“.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00"/>
        <w:gridCol w:w="1250"/>
        <w:gridCol w:w="1250"/>
      </w:tblGrid>
      <w:tr>
        <w:trPr>
          <w:trHeight w:val="0" w:hRule="atLeast"/>
        </w:trPr>
        <w:tc>
          <w:tcPr>
            <w:tcW w:w="25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Absaugeinrichtung, Lüftungsanlage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Erstellung des Prüfblattes: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Absaugeinrichtung bzw Lüftungsanlage ist im Betrieb
vorhanden: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 der Einrichtung/Anlage: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Aufbewahrungsort des(r) Prüfbefundes(e):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letzten § 82b-Prüfung (GewO):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Hersteller- und Fabrikationsangaben zur
Absaugeinrichtung/Lüftungsanlage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 der Einrichtung/Anlage: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Type: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Fabrikationsnummer: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Nenn-Absaugleistung: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[m³/h]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Mittlere Luftgeschwindigkeit: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[m/sec]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Betriebsart: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1500"/>
        <w:gridCol w:w="1500"/>
      </w:tblGrid>
      <w:tr>
        <w:trPr>
          <w:trHeight w:val="0" w:hRule="atLeast"/>
        </w:trPr>
        <w:tc>
          <w:tcPr>
            <w:tcW w:w="20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Betreiberangaben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Aufstellung: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Inbetriebnahme: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Betriebs-Absaugleistung: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[m³/h]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Luftrückführung:</w:t>
            </w:r>
          </w:p>
        </w:tc>
        <w:tc>
          <w:tcPr>
            <w:tcW w:w="1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1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Behördendaten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Zuständige Behörde: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Bescheidbezeichnung: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Geschäftszahl des Bescheides: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Bescheidausfertigung: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(Messung) vor der erstmaligen Inbetriebnahme (§ 32
Abs 1 GKV)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Wiederkehrende Prüfungen (§ 32 Abs 2 GKV)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Ergänzende Prüfungen (§ 32 Abs 3 GKV)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numPr>
          <w:ilvl w:val="0"/>
          <w:numId w:val="693290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Anlass (Änderungen,
Erweiterungen, Umgestaltung).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290135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8363382">
    <w:multiLevelType w:val="hybridMultilevel"/>
    <w:lvl w:ilvl="0" w:tplc="52143075">
      <w:start w:val="1"/>
      <w:numFmt w:val="decimal"/>
      <w:lvlText w:val="%1."/>
      <w:lvlJc w:val="left"/>
      <w:pPr>
        <w:ind w:left="720" w:hanging="360"/>
      </w:pPr>
    </w:lvl>
    <w:lvl w:ilvl="1" w:tplc="52143075" w:tentative="1">
      <w:start w:val="1"/>
      <w:numFmt w:val="lowerLetter"/>
      <w:lvlText w:val="%2."/>
      <w:lvlJc w:val="left"/>
      <w:pPr>
        <w:ind w:left="1440" w:hanging="360"/>
      </w:pPr>
    </w:lvl>
    <w:lvl w:ilvl="2" w:tplc="52143075" w:tentative="1">
      <w:start w:val="1"/>
      <w:numFmt w:val="lowerRoman"/>
      <w:lvlText w:val="%3."/>
      <w:lvlJc w:val="right"/>
      <w:pPr>
        <w:ind w:left="2160" w:hanging="180"/>
      </w:pPr>
    </w:lvl>
    <w:lvl w:ilvl="3" w:tplc="52143075" w:tentative="1">
      <w:start w:val="1"/>
      <w:numFmt w:val="decimal"/>
      <w:lvlText w:val="%4."/>
      <w:lvlJc w:val="left"/>
      <w:pPr>
        <w:ind w:left="2880" w:hanging="360"/>
      </w:pPr>
    </w:lvl>
    <w:lvl w:ilvl="4" w:tplc="52143075" w:tentative="1">
      <w:start w:val="1"/>
      <w:numFmt w:val="lowerLetter"/>
      <w:lvlText w:val="%5."/>
      <w:lvlJc w:val="left"/>
      <w:pPr>
        <w:ind w:left="3600" w:hanging="360"/>
      </w:pPr>
    </w:lvl>
    <w:lvl w:ilvl="5" w:tplc="52143075" w:tentative="1">
      <w:start w:val="1"/>
      <w:numFmt w:val="lowerRoman"/>
      <w:lvlText w:val="%6."/>
      <w:lvlJc w:val="right"/>
      <w:pPr>
        <w:ind w:left="4320" w:hanging="180"/>
      </w:pPr>
    </w:lvl>
    <w:lvl w:ilvl="6" w:tplc="52143075" w:tentative="1">
      <w:start w:val="1"/>
      <w:numFmt w:val="decimal"/>
      <w:lvlText w:val="%7."/>
      <w:lvlJc w:val="left"/>
      <w:pPr>
        <w:ind w:left="5040" w:hanging="360"/>
      </w:pPr>
    </w:lvl>
    <w:lvl w:ilvl="7" w:tplc="52143075" w:tentative="1">
      <w:start w:val="1"/>
      <w:numFmt w:val="lowerLetter"/>
      <w:lvlText w:val="%8."/>
      <w:lvlJc w:val="left"/>
      <w:pPr>
        <w:ind w:left="5760" w:hanging="360"/>
      </w:pPr>
    </w:lvl>
    <w:lvl w:ilvl="8" w:tplc="52143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051194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8363381">
    <w:multiLevelType w:val="hybridMultilevel"/>
    <w:lvl w:ilvl="0" w:tplc="71043353">
      <w:start w:val="1"/>
      <w:numFmt w:val="decimal"/>
      <w:lvlText w:val="%1."/>
      <w:lvlJc w:val="left"/>
      <w:pPr>
        <w:ind w:left="720" w:hanging="360"/>
      </w:pPr>
    </w:lvl>
    <w:lvl w:ilvl="1" w:tplc="71043353" w:tentative="1">
      <w:start w:val="1"/>
      <w:numFmt w:val="lowerLetter"/>
      <w:lvlText w:val="%2."/>
      <w:lvlJc w:val="left"/>
      <w:pPr>
        <w:ind w:left="1440" w:hanging="360"/>
      </w:pPr>
    </w:lvl>
    <w:lvl w:ilvl="2" w:tplc="71043353" w:tentative="1">
      <w:start w:val="1"/>
      <w:numFmt w:val="lowerRoman"/>
      <w:lvlText w:val="%3."/>
      <w:lvlJc w:val="right"/>
      <w:pPr>
        <w:ind w:left="2160" w:hanging="180"/>
      </w:pPr>
    </w:lvl>
    <w:lvl w:ilvl="3" w:tplc="71043353" w:tentative="1">
      <w:start w:val="1"/>
      <w:numFmt w:val="decimal"/>
      <w:lvlText w:val="%4."/>
      <w:lvlJc w:val="left"/>
      <w:pPr>
        <w:ind w:left="2880" w:hanging="360"/>
      </w:pPr>
    </w:lvl>
    <w:lvl w:ilvl="4" w:tplc="71043353" w:tentative="1">
      <w:start w:val="1"/>
      <w:numFmt w:val="lowerLetter"/>
      <w:lvlText w:val="%5."/>
      <w:lvlJc w:val="left"/>
      <w:pPr>
        <w:ind w:left="3600" w:hanging="360"/>
      </w:pPr>
    </w:lvl>
    <w:lvl w:ilvl="5" w:tplc="71043353" w:tentative="1">
      <w:start w:val="1"/>
      <w:numFmt w:val="lowerRoman"/>
      <w:lvlText w:val="%6."/>
      <w:lvlJc w:val="right"/>
      <w:pPr>
        <w:ind w:left="4320" w:hanging="180"/>
      </w:pPr>
    </w:lvl>
    <w:lvl w:ilvl="6" w:tplc="71043353" w:tentative="1">
      <w:start w:val="1"/>
      <w:numFmt w:val="decimal"/>
      <w:lvlText w:val="%7."/>
      <w:lvlJc w:val="left"/>
      <w:pPr>
        <w:ind w:left="5040" w:hanging="360"/>
      </w:pPr>
    </w:lvl>
    <w:lvl w:ilvl="7" w:tplc="71043353" w:tentative="1">
      <w:start w:val="1"/>
      <w:numFmt w:val="lowerLetter"/>
      <w:lvlText w:val="%8."/>
      <w:lvlJc w:val="left"/>
      <w:pPr>
        <w:ind w:left="5760" w:hanging="360"/>
      </w:pPr>
    </w:lvl>
    <w:lvl w:ilvl="8" w:tplc="71043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363380">
    <w:multiLevelType w:val="hybridMultilevel"/>
    <w:lvl w:ilvl="0" w:tplc="16904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63380">
    <w:abstractNumId w:val="68363380"/>
  </w:num>
  <w:num w:numId="68363381">
    <w:abstractNumId w:val="68363381"/>
  </w:num>
  <w:num w:numId="288051194">
    <w:abstractNumId w:val="288051194"/>
  </w:num>
  <w:num w:numId="68363382">
    <w:abstractNumId w:val="68363382"/>
  </w:num>
  <w:num w:numId="693290135">
    <w:abstractNumId w:val="693290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16036741" Type="http://schemas.openxmlformats.org/officeDocument/2006/relationships/numbering" Target="numbering.xml"/><Relationship Id="rId40252003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