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9516936" w:name="document"/>
    <w:bookmarkEnd w:id="1951693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564286 | Patricia Wolf - Albert
Scherzer | Muster | Vertragsmuster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Pfandvertrag – Mobiliarpfand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Mobiliarpfandvertrag mit Übergabe</w:t>
      </w:r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Vertragsparteien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Schuldner (und Pfandbesteller):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Gläubiger: …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Schuldner schuldet dem Gläubiger aufgrund der Rechnung vom …
EUR … wegen der Lieferung von … Dieser Betrag ist am … zur
Zahlung fällig.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 Sicherung dieser Forderung verpfändet der Schuldner seine
Münzsammlung (bestehend aus … im Wert von EUR …) an den
Gläubiger.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Gleichzeitig übergibt der Schuldner seine Münzsammlung an den
Gläubiger, der sich verpflichtet, diese wie seine eigenen
Wertsachen sorgfältig zu verwahren.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 Bezahlung der Forderung von EUR … ist die Pfandsache
Zug um Zug gegen Übergabe des Pfandscheines herauszugeben.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Schuldner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Gläubiger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82060">
    <w:multiLevelType w:val="hybridMultilevel"/>
    <w:lvl w:ilvl="0" w:tplc="77157898">
      <w:start w:val="1"/>
      <w:numFmt w:val="decimal"/>
      <w:lvlText w:val="%1."/>
      <w:lvlJc w:val="left"/>
      <w:pPr>
        <w:ind w:left="720" w:hanging="360"/>
      </w:pPr>
    </w:lvl>
    <w:lvl w:ilvl="1" w:tplc="77157898" w:tentative="1">
      <w:start w:val="1"/>
      <w:numFmt w:val="lowerLetter"/>
      <w:lvlText w:val="%2."/>
      <w:lvlJc w:val="left"/>
      <w:pPr>
        <w:ind w:left="1440" w:hanging="360"/>
      </w:pPr>
    </w:lvl>
    <w:lvl w:ilvl="2" w:tplc="77157898" w:tentative="1">
      <w:start w:val="1"/>
      <w:numFmt w:val="lowerRoman"/>
      <w:lvlText w:val="%3."/>
      <w:lvlJc w:val="right"/>
      <w:pPr>
        <w:ind w:left="2160" w:hanging="180"/>
      </w:pPr>
    </w:lvl>
    <w:lvl w:ilvl="3" w:tplc="77157898" w:tentative="1">
      <w:start w:val="1"/>
      <w:numFmt w:val="decimal"/>
      <w:lvlText w:val="%4."/>
      <w:lvlJc w:val="left"/>
      <w:pPr>
        <w:ind w:left="2880" w:hanging="360"/>
      </w:pPr>
    </w:lvl>
    <w:lvl w:ilvl="4" w:tplc="77157898" w:tentative="1">
      <w:start w:val="1"/>
      <w:numFmt w:val="lowerLetter"/>
      <w:lvlText w:val="%5."/>
      <w:lvlJc w:val="left"/>
      <w:pPr>
        <w:ind w:left="3600" w:hanging="360"/>
      </w:pPr>
    </w:lvl>
    <w:lvl w:ilvl="5" w:tplc="77157898" w:tentative="1">
      <w:start w:val="1"/>
      <w:numFmt w:val="lowerRoman"/>
      <w:lvlText w:val="%6."/>
      <w:lvlJc w:val="right"/>
      <w:pPr>
        <w:ind w:left="4320" w:hanging="180"/>
      </w:pPr>
    </w:lvl>
    <w:lvl w:ilvl="6" w:tplc="77157898" w:tentative="1">
      <w:start w:val="1"/>
      <w:numFmt w:val="decimal"/>
      <w:lvlText w:val="%7."/>
      <w:lvlJc w:val="left"/>
      <w:pPr>
        <w:ind w:left="5040" w:hanging="360"/>
      </w:pPr>
    </w:lvl>
    <w:lvl w:ilvl="7" w:tplc="77157898" w:tentative="1">
      <w:start w:val="1"/>
      <w:numFmt w:val="lowerLetter"/>
      <w:lvlText w:val="%8."/>
      <w:lvlJc w:val="left"/>
      <w:pPr>
        <w:ind w:left="5760" w:hanging="360"/>
      </w:pPr>
    </w:lvl>
    <w:lvl w:ilvl="8" w:tplc="77157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82059">
    <w:multiLevelType w:val="hybridMultilevel"/>
    <w:lvl w:ilvl="0" w:tplc="6535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82059">
    <w:abstractNumId w:val="14482059"/>
  </w:num>
  <w:num w:numId="14482060">
    <w:abstractNumId w:val="14482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33876603" Type="http://schemas.openxmlformats.org/officeDocument/2006/relationships/numbering" Target="numbering.xml"/><Relationship Id="rId91282288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