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6774048" w:name="document"/>
    <w:bookmarkEnd w:id="6774048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983431 | Thomas Primig - Stephanie
Struber | Muster | Korrespondenz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Mahnschreiben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Einschreiben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[Auftraggeber]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BVH „…“</w:t>
      </w:r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Offene Rechnung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Sehr geehrte Damen und Herren,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unsere Schlussrechnung Nr … vom … [Datum] haben wir Ihnen
bereits übermittelt. Der Schlussrechnungsbetrag ist daher zur
Zahlung fällig. Wir fordern Sie daher letztmalig auf, den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Schlussrechungsbetrag in Höhe von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EUR …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zzgl der gesetzlichen Zinsen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[9,2 Prozentpunkte über dem Basiszinssatz]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EUR …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zzgl Mahnspesen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EUR 40,00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Gesamtsumme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EUR …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bis längstens</w:t>
      </w:r>
    </w:p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 [Datum]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auf unser Firmenkonto … [BIC, IBAN], lautend auf …
[Kontoinhaber] zu überweisen. Sollte die Frist ungenützt
verstreichen, werden wir umgehend die erforderlichen gerichtlichen
Schritte einleiten. Wir ersuchen daher um dringende Veranlassung
und verbleiben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mit freundlichen Grüßen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625100">
    <w:multiLevelType w:val="hybridMultilevel"/>
    <w:lvl w:ilvl="0" w:tplc="42500610">
      <w:start w:val="1"/>
      <w:numFmt w:val="decimal"/>
      <w:lvlText w:val="%1."/>
      <w:lvlJc w:val="left"/>
      <w:pPr>
        <w:ind w:left="720" w:hanging="360"/>
      </w:pPr>
    </w:lvl>
    <w:lvl w:ilvl="1" w:tplc="42500610" w:tentative="1">
      <w:start w:val="1"/>
      <w:numFmt w:val="lowerLetter"/>
      <w:lvlText w:val="%2."/>
      <w:lvlJc w:val="left"/>
      <w:pPr>
        <w:ind w:left="1440" w:hanging="360"/>
      </w:pPr>
    </w:lvl>
    <w:lvl w:ilvl="2" w:tplc="42500610" w:tentative="1">
      <w:start w:val="1"/>
      <w:numFmt w:val="lowerRoman"/>
      <w:lvlText w:val="%3."/>
      <w:lvlJc w:val="right"/>
      <w:pPr>
        <w:ind w:left="2160" w:hanging="180"/>
      </w:pPr>
    </w:lvl>
    <w:lvl w:ilvl="3" w:tplc="42500610" w:tentative="1">
      <w:start w:val="1"/>
      <w:numFmt w:val="decimal"/>
      <w:lvlText w:val="%4."/>
      <w:lvlJc w:val="left"/>
      <w:pPr>
        <w:ind w:left="2880" w:hanging="360"/>
      </w:pPr>
    </w:lvl>
    <w:lvl w:ilvl="4" w:tplc="42500610" w:tentative="1">
      <w:start w:val="1"/>
      <w:numFmt w:val="lowerLetter"/>
      <w:lvlText w:val="%5."/>
      <w:lvlJc w:val="left"/>
      <w:pPr>
        <w:ind w:left="3600" w:hanging="360"/>
      </w:pPr>
    </w:lvl>
    <w:lvl w:ilvl="5" w:tplc="42500610" w:tentative="1">
      <w:start w:val="1"/>
      <w:numFmt w:val="lowerRoman"/>
      <w:lvlText w:val="%6."/>
      <w:lvlJc w:val="right"/>
      <w:pPr>
        <w:ind w:left="4320" w:hanging="180"/>
      </w:pPr>
    </w:lvl>
    <w:lvl w:ilvl="6" w:tplc="42500610" w:tentative="1">
      <w:start w:val="1"/>
      <w:numFmt w:val="decimal"/>
      <w:lvlText w:val="%7."/>
      <w:lvlJc w:val="left"/>
      <w:pPr>
        <w:ind w:left="5040" w:hanging="360"/>
      </w:pPr>
    </w:lvl>
    <w:lvl w:ilvl="7" w:tplc="42500610" w:tentative="1">
      <w:start w:val="1"/>
      <w:numFmt w:val="lowerLetter"/>
      <w:lvlText w:val="%8."/>
      <w:lvlJc w:val="left"/>
      <w:pPr>
        <w:ind w:left="5760" w:hanging="360"/>
      </w:pPr>
    </w:lvl>
    <w:lvl w:ilvl="8" w:tplc="425006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25099">
    <w:multiLevelType w:val="hybridMultilevel"/>
    <w:lvl w:ilvl="0" w:tplc="87169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625099">
    <w:abstractNumId w:val="21625099"/>
  </w:num>
  <w:num w:numId="21625100">
    <w:abstractNumId w:val="21625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795211100" Type="http://schemas.openxmlformats.org/officeDocument/2006/relationships/numbering" Target="numbering.xml"/><Relationship Id="rId723349723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