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4449989" w:name="document"/>
    <w:bookmarkEnd w:id="7444998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983431 | Thomas Primig - Stephanie
Struber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Mahnschreiben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[Auftraggeber]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BVH „…“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Offene Rechnung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Herren,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unsere Schlussrechnung Nr … vom … [Datum] haben wir Ihnen
bereits übermittelt. Der Schlussrechnungsbetrag ist daher zur
Zahlung fällig. Wir fordern Sie daher letztmalig auf, den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Schlussrechungsbetrag in Höhe von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zzgl der gesetzlichen Zinsen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[9,2 Prozentpunkte über dem Basiszinssatz]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zzgl Mahnspesen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40,00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Gesamtsumme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bis längstens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[Datum]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unser Firmenkonto … [BIC, IBAN], lautend auf …
[Kontoinhaber] zu überweisen. Sollte die Frist ungenützt
verstreichen, werden wir umgehend die erforderlichen gerichtlichen
Schritte einleiten. Wir ersuchen daher um dringende Veranlassung
und verbleiben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08897">
    <w:multiLevelType w:val="hybridMultilevel"/>
    <w:lvl w:ilvl="0" w:tplc="62424311">
      <w:start w:val="1"/>
      <w:numFmt w:val="decimal"/>
      <w:lvlText w:val="%1."/>
      <w:lvlJc w:val="left"/>
      <w:pPr>
        <w:ind w:left="720" w:hanging="360"/>
      </w:pPr>
    </w:lvl>
    <w:lvl w:ilvl="1" w:tplc="62424311" w:tentative="1">
      <w:start w:val="1"/>
      <w:numFmt w:val="lowerLetter"/>
      <w:lvlText w:val="%2."/>
      <w:lvlJc w:val="left"/>
      <w:pPr>
        <w:ind w:left="1440" w:hanging="360"/>
      </w:pPr>
    </w:lvl>
    <w:lvl w:ilvl="2" w:tplc="62424311" w:tentative="1">
      <w:start w:val="1"/>
      <w:numFmt w:val="lowerRoman"/>
      <w:lvlText w:val="%3."/>
      <w:lvlJc w:val="right"/>
      <w:pPr>
        <w:ind w:left="2160" w:hanging="180"/>
      </w:pPr>
    </w:lvl>
    <w:lvl w:ilvl="3" w:tplc="62424311" w:tentative="1">
      <w:start w:val="1"/>
      <w:numFmt w:val="decimal"/>
      <w:lvlText w:val="%4."/>
      <w:lvlJc w:val="left"/>
      <w:pPr>
        <w:ind w:left="2880" w:hanging="360"/>
      </w:pPr>
    </w:lvl>
    <w:lvl w:ilvl="4" w:tplc="62424311" w:tentative="1">
      <w:start w:val="1"/>
      <w:numFmt w:val="lowerLetter"/>
      <w:lvlText w:val="%5."/>
      <w:lvlJc w:val="left"/>
      <w:pPr>
        <w:ind w:left="3600" w:hanging="360"/>
      </w:pPr>
    </w:lvl>
    <w:lvl w:ilvl="5" w:tplc="62424311" w:tentative="1">
      <w:start w:val="1"/>
      <w:numFmt w:val="lowerRoman"/>
      <w:lvlText w:val="%6."/>
      <w:lvlJc w:val="right"/>
      <w:pPr>
        <w:ind w:left="4320" w:hanging="180"/>
      </w:pPr>
    </w:lvl>
    <w:lvl w:ilvl="6" w:tplc="62424311" w:tentative="1">
      <w:start w:val="1"/>
      <w:numFmt w:val="decimal"/>
      <w:lvlText w:val="%7."/>
      <w:lvlJc w:val="left"/>
      <w:pPr>
        <w:ind w:left="5040" w:hanging="360"/>
      </w:pPr>
    </w:lvl>
    <w:lvl w:ilvl="7" w:tplc="62424311" w:tentative="1">
      <w:start w:val="1"/>
      <w:numFmt w:val="lowerLetter"/>
      <w:lvlText w:val="%8."/>
      <w:lvlJc w:val="left"/>
      <w:pPr>
        <w:ind w:left="5760" w:hanging="360"/>
      </w:pPr>
    </w:lvl>
    <w:lvl w:ilvl="8" w:tplc="62424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608896">
    <w:multiLevelType w:val="hybridMultilevel"/>
    <w:lvl w:ilvl="0" w:tplc="6872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08896">
    <w:abstractNumId w:val="99608896"/>
  </w:num>
  <w:num w:numId="99608897">
    <w:abstractNumId w:val="99608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6709219" Type="http://schemas.openxmlformats.org/officeDocument/2006/relationships/numbering" Target="numbering.xml"/><Relationship Id="rId73375295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